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A2" w:rsidRPr="00F11F43" w:rsidRDefault="00FD4DA2" w:rsidP="00FD4DA2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F11F43">
        <w:rPr>
          <w:rFonts w:ascii="Times New Roman" w:hAnsi="Times New Roman"/>
          <w:bCs/>
          <w:sz w:val="28"/>
          <w:szCs w:val="28"/>
        </w:rPr>
        <w:t>Ставропольский край</w:t>
      </w:r>
    </w:p>
    <w:p w:rsidR="00FD4DA2" w:rsidRPr="00F11F43" w:rsidRDefault="00FD4DA2" w:rsidP="00FD4DA2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Муниципальный этап всероссийской олимпиады школьников </w:t>
      </w:r>
    </w:p>
    <w:p w:rsidR="00FD4DA2" w:rsidRPr="00F11F43" w:rsidRDefault="0084348A" w:rsidP="00FD4DA2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2018/19</w:t>
      </w:r>
      <w:r w:rsidR="00FD4DA2" w:rsidRPr="00F11F43">
        <w:rPr>
          <w:rFonts w:ascii="Times New Roman" w:hAnsi="Times New Roman"/>
          <w:bCs/>
          <w:sz w:val="28"/>
          <w:szCs w:val="28"/>
        </w:rPr>
        <w:t xml:space="preserve"> учебного года</w:t>
      </w:r>
    </w:p>
    <w:p w:rsidR="00FD4DA2" w:rsidRPr="00F11F43" w:rsidRDefault="00FD4DA2" w:rsidP="00FD4DA2">
      <w:pPr>
        <w:ind w:right="-214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 </w:t>
      </w:r>
    </w:p>
    <w:p w:rsidR="00FD4DA2" w:rsidRPr="00F11F43" w:rsidRDefault="00FD4DA2" w:rsidP="00FD4DA2">
      <w:pPr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Требования к организации и проведению </w:t>
      </w:r>
    </w:p>
    <w:p w:rsidR="00FD4DA2" w:rsidRPr="00F11F43" w:rsidRDefault="00FD4DA2" w:rsidP="00FD4DA2">
      <w:pPr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муниципального этапа всероссийской олимпиады школьников </w:t>
      </w:r>
    </w:p>
    <w:p w:rsidR="00FD4DA2" w:rsidRPr="00FD4DA2" w:rsidRDefault="0084348A" w:rsidP="00FD4D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праву в 2018/19</w:t>
      </w:r>
      <w:r w:rsidR="00FD4DA2" w:rsidRPr="00FD4DA2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</w:p>
    <w:p w:rsidR="00654084" w:rsidRPr="00FD4DA2" w:rsidRDefault="00654084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p w:rsidR="00ED7DDC" w:rsidRPr="00AC62B2" w:rsidRDefault="00ED7DDC" w:rsidP="00ED7D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bCs/>
          <w:sz w:val="28"/>
          <w:szCs w:val="28"/>
        </w:rPr>
        <w:t xml:space="preserve">Муниципальный этап всероссийской олимпиады школьников </w:t>
      </w:r>
      <w:r w:rsidRPr="00AC62B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праву </w:t>
      </w:r>
      <w:r w:rsidRPr="00AC62B2">
        <w:rPr>
          <w:rFonts w:ascii="Times New Roman" w:hAnsi="Times New Roman"/>
          <w:sz w:val="28"/>
          <w:szCs w:val="28"/>
        </w:rPr>
        <w:t xml:space="preserve"> проводится в соответствии с Порядком проведения всероссийской олимпиады школьников, утвержденным приказом Министерств образования и науки Российской Федерации от 18 ноября 2013 года № 1252 . </w:t>
      </w:r>
    </w:p>
    <w:p w:rsidR="00ED7DDC" w:rsidRPr="00AC62B2" w:rsidRDefault="00ED7DDC" w:rsidP="00ED7D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 xml:space="preserve">Муниципальный этап олимпиады по </w:t>
      </w:r>
      <w:r>
        <w:rPr>
          <w:rFonts w:ascii="Times New Roman" w:hAnsi="Times New Roman"/>
          <w:sz w:val="28"/>
          <w:szCs w:val="28"/>
        </w:rPr>
        <w:t xml:space="preserve">праву </w:t>
      </w:r>
      <w:r w:rsidRPr="00AC62B2">
        <w:rPr>
          <w:rFonts w:ascii="Times New Roman" w:hAnsi="Times New Roman"/>
          <w:sz w:val="28"/>
          <w:szCs w:val="28"/>
        </w:rPr>
        <w:t xml:space="preserve">проводится для обучающихся 7-11 классов. </w:t>
      </w:r>
    </w:p>
    <w:p w:rsidR="00ED7DDC" w:rsidRPr="00AC62B2" w:rsidRDefault="00ED7DDC" w:rsidP="00ED7D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>В муниципальном этапе олимпиады по</w:t>
      </w:r>
      <w:r>
        <w:rPr>
          <w:rFonts w:ascii="Times New Roman" w:hAnsi="Times New Roman"/>
          <w:sz w:val="28"/>
          <w:szCs w:val="28"/>
        </w:rPr>
        <w:t xml:space="preserve"> праву</w:t>
      </w:r>
      <w:r w:rsidR="002F4CAD">
        <w:rPr>
          <w:rFonts w:ascii="Times New Roman" w:hAnsi="Times New Roman"/>
          <w:sz w:val="28"/>
          <w:szCs w:val="28"/>
        </w:rPr>
        <w:t xml:space="preserve"> </w:t>
      </w:r>
      <w:r w:rsidRPr="00AC62B2">
        <w:rPr>
          <w:rFonts w:ascii="Times New Roman" w:hAnsi="Times New Roman"/>
          <w:sz w:val="28"/>
          <w:szCs w:val="28"/>
        </w:rPr>
        <w:t xml:space="preserve">принимают участие: </w:t>
      </w:r>
    </w:p>
    <w:p w:rsidR="00ED7DDC" w:rsidRPr="00AC62B2" w:rsidRDefault="00ED7DDC" w:rsidP="00ED7D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 xml:space="preserve"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:rsidR="00ED7DDC" w:rsidRPr="00AC62B2" w:rsidRDefault="00ED7DDC" w:rsidP="00ED7D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 xml:space="preserve">- победители и призёры муниципального этапа олимпиады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AC62B2">
        <w:rPr>
          <w:rFonts w:ascii="Times New Roman" w:hAnsi="Times New Roman"/>
          <w:sz w:val="28"/>
          <w:szCs w:val="28"/>
        </w:rPr>
        <w:t>2017/18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ED7DDC" w:rsidRPr="00AC62B2" w:rsidRDefault="00ED7DDC" w:rsidP="00ED7D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>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олимпиадные задания, разработанные для класса, который они выбрали на муниципальном этапе олимпиады.</w:t>
      </w:r>
    </w:p>
    <w:p w:rsidR="00ED7DDC" w:rsidRDefault="00ED7DDC" w:rsidP="00ED7D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муниципального этапа – 10.00 часов по московскому времени.</w:t>
      </w:r>
    </w:p>
    <w:p w:rsidR="002F4CAD" w:rsidRDefault="002F4CAD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p w:rsidR="008E1BF6" w:rsidRPr="00FD4DA2" w:rsidRDefault="00FD4DA2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D4DA2">
        <w:rPr>
          <w:sz w:val="28"/>
          <w:szCs w:val="28"/>
        </w:rPr>
        <w:t>М</w:t>
      </w:r>
      <w:r w:rsidR="008E1BF6" w:rsidRPr="00FD4DA2">
        <w:rPr>
          <w:sz w:val="28"/>
          <w:szCs w:val="28"/>
        </w:rPr>
        <w:t>атериально-техническо</w:t>
      </w:r>
      <w:r w:rsidRPr="00FD4DA2">
        <w:rPr>
          <w:sz w:val="28"/>
          <w:szCs w:val="28"/>
        </w:rPr>
        <w:t xml:space="preserve">е </w:t>
      </w:r>
      <w:r w:rsidR="008E1BF6" w:rsidRPr="00FD4DA2">
        <w:rPr>
          <w:sz w:val="28"/>
          <w:szCs w:val="28"/>
        </w:rPr>
        <w:t xml:space="preserve"> обеспечени</w:t>
      </w:r>
      <w:r w:rsidRPr="00FD4DA2">
        <w:rPr>
          <w:sz w:val="28"/>
          <w:szCs w:val="28"/>
        </w:rPr>
        <w:t>е</w:t>
      </w:r>
      <w:r w:rsidR="008E1BF6" w:rsidRPr="00FD4DA2">
        <w:rPr>
          <w:sz w:val="28"/>
          <w:szCs w:val="28"/>
        </w:rPr>
        <w:t xml:space="preserve"> </w:t>
      </w:r>
      <w:r w:rsidRPr="00FD4DA2">
        <w:rPr>
          <w:sz w:val="28"/>
          <w:szCs w:val="28"/>
        </w:rPr>
        <w:t xml:space="preserve"> </w:t>
      </w:r>
      <w:r w:rsidR="008E1BF6" w:rsidRPr="00FD4DA2">
        <w:rPr>
          <w:sz w:val="28"/>
          <w:szCs w:val="28"/>
        </w:rPr>
        <w:t xml:space="preserve">проведения муниципального этапа </w:t>
      </w:r>
      <w:r w:rsidRPr="00FD4DA2">
        <w:rPr>
          <w:sz w:val="28"/>
          <w:szCs w:val="28"/>
        </w:rPr>
        <w:t>в</w:t>
      </w:r>
      <w:r w:rsidR="008E1BF6" w:rsidRPr="00FD4DA2">
        <w:rPr>
          <w:sz w:val="28"/>
          <w:szCs w:val="28"/>
        </w:rPr>
        <w:t xml:space="preserve">сероссийской олимпиады школьников по праву. </w:t>
      </w:r>
    </w:p>
    <w:p w:rsidR="008E1BF6" w:rsidRPr="00FD4DA2" w:rsidRDefault="008E1BF6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>Задания каждой возрастной параллели</w:t>
      </w:r>
      <w:r w:rsidR="00C72220">
        <w:rPr>
          <w:b w:val="0"/>
          <w:bCs w:val="0"/>
          <w:sz w:val="28"/>
          <w:szCs w:val="28"/>
        </w:rPr>
        <w:t xml:space="preserve"> (</w:t>
      </w:r>
      <w:r w:rsidR="00ED7DDC">
        <w:rPr>
          <w:b w:val="0"/>
          <w:bCs w:val="0"/>
          <w:sz w:val="28"/>
          <w:szCs w:val="28"/>
        </w:rPr>
        <w:t xml:space="preserve">7, 8, </w:t>
      </w:r>
      <w:r w:rsidR="00C72220">
        <w:rPr>
          <w:b w:val="0"/>
          <w:bCs w:val="0"/>
          <w:sz w:val="28"/>
          <w:szCs w:val="28"/>
        </w:rPr>
        <w:t xml:space="preserve">9,10,11 классы) </w:t>
      </w:r>
      <w:r w:rsidRPr="00FD4DA2">
        <w:rPr>
          <w:b w:val="0"/>
          <w:bCs w:val="0"/>
          <w:sz w:val="28"/>
          <w:szCs w:val="28"/>
        </w:rPr>
        <w:t xml:space="preserve"> составляются в одном варианте, поэтому участники должны сидеть по одному за столом (партой). </w:t>
      </w:r>
    </w:p>
    <w:p w:rsidR="008E1BF6" w:rsidRPr="00FD4DA2" w:rsidRDefault="008E1BF6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 Для каждого участника необходимо подготовить распечатанный комплект заданий. </w:t>
      </w:r>
    </w:p>
    <w:p w:rsidR="008E1BF6" w:rsidRPr="00FD4DA2" w:rsidRDefault="008E1BF6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 Для выполнения заданий учащиеся обеспечиваются школьными тетрадными листами или листами формата А4 в количестве, которое определит предметно-методическая комиссия, формировавшая олимпиадные задания этапа, либо задания выполняются на самих бланках с заданиями. </w:t>
      </w:r>
    </w:p>
    <w:p w:rsidR="008E1BF6" w:rsidRPr="00FD4DA2" w:rsidRDefault="008E1BF6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Участники этапов должны быть обеспечены листами для черновиков. </w:t>
      </w:r>
    </w:p>
    <w:p w:rsidR="00FD4DA2" w:rsidRDefault="008E1BF6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>Участники д</w:t>
      </w:r>
      <w:r w:rsidR="00FD4DA2">
        <w:rPr>
          <w:b w:val="0"/>
          <w:bCs w:val="0"/>
          <w:sz w:val="28"/>
          <w:szCs w:val="28"/>
        </w:rPr>
        <w:t xml:space="preserve">олжны иметь </w:t>
      </w:r>
      <w:r w:rsidRPr="00FD4DA2">
        <w:rPr>
          <w:b w:val="0"/>
          <w:bCs w:val="0"/>
          <w:sz w:val="28"/>
          <w:szCs w:val="28"/>
        </w:rPr>
        <w:t xml:space="preserve">ручки с синими чернилами. </w:t>
      </w:r>
    </w:p>
    <w:p w:rsidR="008E1BF6" w:rsidRDefault="008E1BF6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>Оргкомитет, жюри, предметно-методическая комиссия этапа должны быть обеспечены необходимыми для выполнения их функций канцелярскими принадлежностями и оргтехникой.</w:t>
      </w:r>
    </w:p>
    <w:p w:rsidR="00C66F9E" w:rsidRDefault="009F6198" w:rsidP="009F6198">
      <w:pPr>
        <w:pStyle w:val="20"/>
        <w:ind w:firstLine="720"/>
        <w:jc w:val="both"/>
        <w:rPr>
          <w:b w:val="0"/>
          <w:bCs w:val="0"/>
          <w:sz w:val="28"/>
          <w:szCs w:val="28"/>
        </w:rPr>
      </w:pPr>
      <w:r w:rsidRPr="009F6198">
        <w:rPr>
          <w:bCs w:val="0"/>
          <w:sz w:val="28"/>
          <w:szCs w:val="28"/>
        </w:rPr>
        <w:lastRenderedPageBreak/>
        <w:t>Критерии и методики оценивания выполненных олимпиадных заданий</w:t>
      </w:r>
      <w:r w:rsidRPr="009F6198">
        <w:rPr>
          <w:b w:val="0"/>
          <w:bCs w:val="0"/>
          <w:sz w:val="28"/>
          <w:szCs w:val="28"/>
        </w:rPr>
        <w:t xml:space="preserve"> муниципального этапа всероссийской олимпиады школьников по праву в </w:t>
      </w:r>
      <w:r>
        <w:rPr>
          <w:b w:val="0"/>
          <w:bCs w:val="0"/>
          <w:sz w:val="28"/>
          <w:szCs w:val="28"/>
        </w:rPr>
        <w:t>Ставропольском крае в 2018</w:t>
      </w:r>
      <w:r w:rsidR="002F4CAD">
        <w:rPr>
          <w:b w:val="0"/>
          <w:bCs w:val="0"/>
          <w:sz w:val="28"/>
          <w:szCs w:val="28"/>
        </w:rPr>
        <w:t>/1</w:t>
      </w:r>
      <w:r>
        <w:rPr>
          <w:b w:val="0"/>
          <w:bCs w:val="0"/>
          <w:sz w:val="28"/>
          <w:szCs w:val="28"/>
        </w:rPr>
        <w:t>9</w:t>
      </w:r>
      <w:r w:rsidRPr="009F6198">
        <w:rPr>
          <w:b w:val="0"/>
          <w:bCs w:val="0"/>
          <w:sz w:val="28"/>
          <w:szCs w:val="28"/>
        </w:rPr>
        <w:t xml:space="preserve"> учебном году</w:t>
      </w:r>
      <w:r w:rsidR="00C66F9E">
        <w:rPr>
          <w:b w:val="0"/>
          <w:bCs w:val="0"/>
          <w:sz w:val="28"/>
          <w:szCs w:val="28"/>
        </w:rPr>
        <w:t>.</w:t>
      </w:r>
      <w:r w:rsidRPr="009F6198">
        <w:rPr>
          <w:b w:val="0"/>
          <w:bCs w:val="0"/>
          <w:sz w:val="28"/>
          <w:szCs w:val="28"/>
        </w:rPr>
        <w:t xml:space="preserve"> </w:t>
      </w:r>
    </w:p>
    <w:p w:rsidR="009F6198" w:rsidRPr="009F6198" w:rsidRDefault="00C66F9E" w:rsidP="0058283A">
      <w:pPr>
        <w:pStyle w:val="20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</w:t>
      </w:r>
      <w:r w:rsidR="009F6198" w:rsidRPr="009F6198">
        <w:rPr>
          <w:b w:val="0"/>
          <w:bCs w:val="0"/>
          <w:sz w:val="28"/>
          <w:szCs w:val="28"/>
        </w:rPr>
        <w:t>екомендуется оценивать выполнение заданий следующим образом:</w:t>
      </w:r>
    </w:p>
    <w:p w:rsidR="009F6198" w:rsidRDefault="009F6198" w:rsidP="0058283A">
      <w:pPr>
        <w:pStyle w:val="20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9F6198">
        <w:rPr>
          <w:b w:val="0"/>
          <w:bCs w:val="0"/>
          <w:sz w:val="28"/>
          <w:szCs w:val="28"/>
        </w:rPr>
        <w:t>- для заданий с выб</w:t>
      </w:r>
      <w:r w:rsidR="00E13B8B">
        <w:rPr>
          <w:b w:val="0"/>
          <w:bCs w:val="0"/>
          <w:sz w:val="28"/>
          <w:szCs w:val="28"/>
        </w:rPr>
        <w:t>ором вариантов ответа (одним</w:t>
      </w:r>
      <w:r w:rsidRPr="009F6198">
        <w:rPr>
          <w:b w:val="0"/>
          <w:bCs w:val="0"/>
          <w:sz w:val="28"/>
          <w:szCs w:val="28"/>
        </w:rPr>
        <w:t>)</w:t>
      </w:r>
      <w:r w:rsidR="00C574B5">
        <w:rPr>
          <w:b w:val="0"/>
          <w:bCs w:val="0"/>
          <w:sz w:val="28"/>
          <w:szCs w:val="28"/>
        </w:rPr>
        <w:t xml:space="preserve"> или раскрыть аббревиатуру</w:t>
      </w:r>
      <w:r w:rsidRPr="009F6198">
        <w:rPr>
          <w:b w:val="0"/>
          <w:bCs w:val="0"/>
          <w:sz w:val="28"/>
          <w:szCs w:val="28"/>
        </w:rPr>
        <w:t xml:space="preserve"> – 1 балл;</w:t>
      </w:r>
    </w:p>
    <w:p w:rsidR="00E13B8B" w:rsidRPr="009F6198" w:rsidRDefault="00E13B8B" w:rsidP="0058283A">
      <w:pPr>
        <w:pStyle w:val="20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Pr="00E13B8B">
        <w:rPr>
          <w:b w:val="0"/>
          <w:bCs w:val="0"/>
          <w:sz w:val="28"/>
          <w:szCs w:val="28"/>
        </w:rPr>
        <w:t>для заданий с выбором вариантов ответа</w:t>
      </w:r>
      <w:r w:rsidRPr="00E13B8B">
        <w:t xml:space="preserve"> </w:t>
      </w:r>
      <w:r>
        <w:t>(</w:t>
      </w:r>
      <w:r w:rsidRPr="00E13B8B">
        <w:rPr>
          <w:b w:val="0"/>
          <w:bCs w:val="0"/>
          <w:sz w:val="28"/>
          <w:szCs w:val="28"/>
        </w:rPr>
        <w:t>несколько</w:t>
      </w:r>
      <w:r>
        <w:rPr>
          <w:b w:val="0"/>
          <w:bCs w:val="0"/>
          <w:sz w:val="28"/>
          <w:szCs w:val="28"/>
        </w:rPr>
        <w:t>) – 2  балла</w:t>
      </w:r>
      <w:r w:rsidR="00C574B5">
        <w:rPr>
          <w:b w:val="0"/>
          <w:bCs w:val="0"/>
          <w:sz w:val="28"/>
          <w:szCs w:val="28"/>
        </w:rPr>
        <w:t>;</w:t>
      </w:r>
    </w:p>
    <w:p w:rsidR="009F6198" w:rsidRPr="009F6198" w:rsidRDefault="009F6198" w:rsidP="0058283A">
      <w:pPr>
        <w:pStyle w:val="20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9F6198">
        <w:rPr>
          <w:b w:val="0"/>
          <w:bCs w:val="0"/>
          <w:sz w:val="28"/>
          <w:szCs w:val="28"/>
        </w:rPr>
        <w:t>- для заданий на знание правового термина</w:t>
      </w:r>
      <w:r w:rsidR="00C574B5">
        <w:rPr>
          <w:b w:val="0"/>
          <w:bCs w:val="0"/>
          <w:sz w:val="28"/>
          <w:szCs w:val="28"/>
        </w:rPr>
        <w:t xml:space="preserve"> – 3</w:t>
      </w:r>
      <w:r w:rsidRPr="009F6198">
        <w:rPr>
          <w:b w:val="0"/>
          <w:bCs w:val="0"/>
          <w:sz w:val="28"/>
          <w:szCs w:val="28"/>
        </w:rPr>
        <w:t xml:space="preserve"> балл</w:t>
      </w:r>
      <w:r w:rsidR="00C574B5">
        <w:rPr>
          <w:b w:val="0"/>
          <w:bCs w:val="0"/>
          <w:sz w:val="28"/>
          <w:szCs w:val="28"/>
        </w:rPr>
        <w:t>а</w:t>
      </w:r>
      <w:r w:rsidRPr="009F6198">
        <w:rPr>
          <w:b w:val="0"/>
          <w:bCs w:val="0"/>
          <w:sz w:val="28"/>
          <w:szCs w:val="28"/>
        </w:rPr>
        <w:t>;</w:t>
      </w:r>
    </w:p>
    <w:p w:rsidR="009F6198" w:rsidRPr="009F6198" w:rsidRDefault="009F6198" w:rsidP="0058283A">
      <w:pPr>
        <w:pStyle w:val="20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9F6198">
        <w:rPr>
          <w:b w:val="0"/>
          <w:bCs w:val="0"/>
          <w:sz w:val="28"/>
          <w:szCs w:val="28"/>
        </w:rPr>
        <w:t>- для задан</w:t>
      </w:r>
      <w:r w:rsidR="00C574B5">
        <w:rPr>
          <w:b w:val="0"/>
          <w:bCs w:val="0"/>
          <w:sz w:val="28"/>
          <w:szCs w:val="28"/>
        </w:rPr>
        <w:t xml:space="preserve">ий на установление соответствия </w:t>
      </w:r>
      <w:r w:rsidRPr="009F6198">
        <w:rPr>
          <w:b w:val="0"/>
          <w:bCs w:val="0"/>
          <w:sz w:val="28"/>
          <w:szCs w:val="28"/>
        </w:rPr>
        <w:t>– 2 балла;</w:t>
      </w:r>
    </w:p>
    <w:p w:rsidR="00C66F9E" w:rsidRDefault="009F6198" w:rsidP="0058283A">
      <w:pPr>
        <w:pStyle w:val="20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9F6198">
        <w:rPr>
          <w:b w:val="0"/>
          <w:bCs w:val="0"/>
          <w:sz w:val="28"/>
          <w:szCs w:val="28"/>
        </w:rPr>
        <w:t>- для решения задач с обоснованием – 3 балла</w:t>
      </w:r>
      <w:r w:rsidR="00C574B5">
        <w:rPr>
          <w:b w:val="0"/>
          <w:bCs w:val="0"/>
          <w:sz w:val="28"/>
          <w:szCs w:val="28"/>
        </w:rPr>
        <w:t xml:space="preserve"> </w:t>
      </w:r>
      <w:r w:rsidR="00C574B5" w:rsidRPr="00C574B5">
        <w:rPr>
          <w:b w:val="0"/>
          <w:bCs w:val="0"/>
          <w:sz w:val="28"/>
          <w:szCs w:val="28"/>
        </w:rPr>
        <w:t>(1 за краткий ответ, 2 за полное обоснование)</w:t>
      </w:r>
      <w:r w:rsidR="00C574B5">
        <w:rPr>
          <w:b w:val="0"/>
          <w:bCs w:val="0"/>
          <w:sz w:val="28"/>
          <w:szCs w:val="28"/>
        </w:rPr>
        <w:t>.</w:t>
      </w:r>
    </w:p>
    <w:p w:rsidR="00E13B8B" w:rsidRDefault="00E13B8B" w:rsidP="0058283A">
      <w:pPr>
        <w:pStyle w:val="20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E13B8B">
        <w:rPr>
          <w:b w:val="0"/>
          <w:bCs w:val="0"/>
          <w:sz w:val="28"/>
          <w:szCs w:val="28"/>
        </w:rPr>
        <w:t>Количество заданий представлено в следующей таблице.</w:t>
      </w:r>
    </w:p>
    <w:p w:rsidR="002F4CAD" w:rsidRDefault="002F4CAD" w:rsidP="0058283A">
      <w:pPr>
        <w:pStyle w:val="20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tbl>
      <w:tblPr>
        <w:tblW w:w="10600" w:type="dxa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833"/>
        <w:gridCol w:w="1110"/>
        <w:gridCol w:w="1249"/>
        <w:gridCol w:w="833"/>
        <w:gridCol w:w="832"/>
        <w:gridCol w:w="833"/>
        <w:gridCol w:w="832"/>
        <w:gridCol w:w="833"/>
        <w:gridCol w:w="971"/>
        <w:gridCol w:w="1036"/>
      </w:tblGrid>
      <w:tr w:rsidR="00C66F9E" w:rsidRPr="00C66F9E" w:rsidTr="00C574B5">
        <w:trPr>
          <w:trHeight w:val="235"/>
        </w:trPr>
        <w:tc>
          <w:tcPr>
            <w:tcW w:w="1238" w:type="dxa"/>
            <w:vMerge w:val="restart"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Предмет</w:t>
            </w:r>
          </w:p>
        </w:tc>
        <w:tc>
          <w:tcPr>
            <w:tcW w:w="833" w:type="dxa"/>
            <w:vMerge w:val="restart"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Класс</w:t>
            </w:r>
          </w:p>
        </w:tc>
        <w:tc>
          <w:tcPr>
            <w:tcW w:w="1110" w:type="dxa"/>
            <w:vMerge w:val="restart"/>
            <w:shd w:val="clear" w:color="auto" w:fill="FFFFFF"/>
          </w:tcPr>
          <w:p w:rsidR="00C66F9E" w:rsidRPr="00C66F9E" w:rsidRDefault="00C66F9E" w:rsidP="00602A3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Время (</w:t>
            </w:r>
            <w:r w:rsidR="00602A37">
              <w:rPr>
                <w:rFonts w:ascii="Times New Roman" w:hAnsi="Times New Roman" w:cs="Times New Roman"/>
                <w:color w:val="auto"/>
              </w:rPr>
              <w:t>мин</w:t>
            </w:r>
            <w:r w:rsidRPr="00C66F9E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249" w:type="dxa"/>
            <w:vMerge w:val="restart"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Всего баллов</w:t>
            </w:r>
          </w:p>
        </w:tc>
        <w:tc>
          <w:tcPr>
            <w:tcW w:w="6170" w:type="dxa"/>
            <w:gridSpan w:val="7"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Количество баллов за задание</w:t>
            </w:r>
          </w:p>
        </w:tc>
      </w:tr>
      <w:tr w:rsidR="00C574B5" w:rsidRPr="00C66F9E" w:rsidTr="00C574B5">
        <w:trPr>
          <w:trHeight w:val="125"/>
        </w:trPr>
        <w:tc>
          <w:tcPr>
            <w:tcW w:w="1238" w:type="dxa"/>
            <w:vMerge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vMerge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9" w:type="dxa"/>
            <w:vMerge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 xml:space="preserve">№1 </w:t>
            </w:r>
          </w:p>
        </w:tc>
        <w:tc>
          <w:tcPr>
            <w:tcW w:w="832" w:type="dxa"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 xml:space="preserve">№2 </w:t>
            </w:r>
          </w:p>
        </w:tc>
        <w:tc>
          <w:tcPr>
            <w:tcW w:w="833" w:type="dxa"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 xml:space="preserve">№3 </w:t>
            </w:r>
          </w:p>
        </w:tc>
        <w:tc>
          <w:tcPr>
            <w:tcW w:w="832" w:type="dxa"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 xml:space="preserve">№4 </w:t>
            </w:r>
          </w:p>
        </w:tc>
        <w:tc>
          <w:tcPr>
            <w:tcW w:w="833" w:type="dxa"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№5</w:t>
            </w:r>
          </w:p>
        </w:tc>
        <w:tc>
          <w:tcPr>
            <w:tcW w:w="971" w:type="dxa"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№6</w:t>
            </w:r>
          </w:p>
        </w:tc>
        <w:tc>
          <w:tcPr>
            <w:tcW w:w="1036" w:type="dxa"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№7</w:t>
            </w:r>
          </w:p>
        </w:tc>
      </w:tr>
      <w:tr w:rsidR="002F4CAD" w:rsidRPr="00C66F9E" w:rsidTr="0016505A">
        <w:trPr>
          <w:trHeight w:val="235"/>
        </w:trPr>
        <w:tc>
          <w:tcPr>
            <w:tcW w:w="1238" w:type="dxa"/>
          </w:tcPr>
          <w:p w:rsidR="002F4CAD" w:rsidRPr="0016505A" w:rsidRDefault="002F4CAD" w:rsidP="00C66F9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 xml:space="preserve">Право </w:t>
            </w:r>
          </w:p>
        </w:tc>
        <w:tc>
          <w:tcPr>
            <w:tcW w:w="833" w:type="dxa"/>
          </w:tcPr>
          <w:p w:rsidR="002F4CAD" w:rsidRPr="0016505A" w:rsidRDefault="002F4CAD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110" w:type="dxa"/>
          </w:tcPr>
          <w:p w:rsidR="002F4CAD" w:rsidRPr="0016505A" w:rsidRDefault="002F4CAD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90</w:t>
            </w:r>
          </w:p>
        </w:tc>
        <w:tc>
          <w:tcPr>
            <w:tcW w:w="1249" w:type="dxa"/>
          </w:tcPr>
          <w:p w:rsidR="002F4CAD" w:rsidRPr="0016505A" w:rsidRDefault="0016505A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74</w:t>
            </w:r>
          </w:p>
        </w:tc>
        <w:tc>
          <w:tcPr>
            <w:tcW w:w="833" w:type="dxa"/>
          </w:tcPr>
          <w:p w:rsidR="002F4CAD" w:rsidRPr="0016505A" w:rsidRDefault="0016505A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832" w:type="dxa"/>
          </w:tcPr>
          <w:p w:rsidR="002F4CAD" w:rsidRPr="0016505A" w:rsidRDefault="0016505A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33" w:type="dxa"/>
          </w:tcPr>
          <w:p w:rsidR="002F4CAD" w:rsidRPr="0016505A" w:rsidRDefault="0016505A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832" w:type="dxa"/>
          </w:tcPr>
          <w:p w:rsidR="002F4CAD" w:rsidRPr="0016505A" w:rsidRDefault="0016505A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833" w:type="dxa"/>
          </w:tcPr>
          <w:p w:rsidR="002F4CAD" w:rsidRPr="0016505A" w:rsidRDefault="0016505A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971" w:type="dxa"/>
          </w:tcPr>
          <w:p w:rsidR="002F4CAD" w:rsidRPr="0016505A" w:rsidRDefault="0016505A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036" w:type="dxa"/>
          </w:tcPr>
          <w:p w:rsidR="002F4CAD" w:rsidRPr="0016505A" w:rsidRDefault="0016505A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16505A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16505A" w:rsidRPr="00C66F9E" w:rsidTr="0016505A">
        <w:trPr>
          <w:trHeight w:val="235"/>
        </w:trPr>
        <w:tc>
          <w:tcPr>
            <w:tcW w:w="1238" w:type="dxa"/>
          </w:tcPr>
          <w:p w:rsidR="0016505A" w:rsidRPr="0016505A" w:rsidRDefault="0016505A" w:rsidP="0016505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Право</w:t>
            </w:r>
          </w:p>
        </w:tc>
        <w:tc>
          <w:tcPr>
            <w:tcW w:w="833" w:type="dxa"/>
          </w:tcPr>
          <w:p w:rsidR="0016505A" w:rsidRPr="0016505A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10" w:type="dxa"/>
          </w:tcPr>
          <w:p w:rsidR="0016505A" w:rsidRPr="0016505A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90</w:t>
            </w:r>
          </w:p>
        </w:tc>
        <w:tc>
          <w:tcPr>
            <w:tcW w:w="1249" w:type="dxa"/>
          </w:tcPr>
          <w:p w:rsidR="0016505A" w:rsidRPr="0016505A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74</w:t>
            </w:r>
          </w:p>
        </w:tc>
        <w:tc>
          <w:tcPr>
            <w:tcW w:w="833" w:type="dxa"/>
          </w:tcPr>
          <w:p w:rsidR="0016505A" w:rsidRPr="0016505A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832" w:type="dxa"/>
          </w:tcPr>
          <w:p w:rsidR="0016505A" w:rsidRPr="0016505A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33" w:type="dxa"/>
          </w:tcPr>
          <w:p w:rsidR="0016505A" w:rsidRPr="0016505A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832" w:type="dxa"/>
          </w:tcPr>
          <w:p w:rsidR="0016505A" w:rsidRPr="0016505A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833" w:type="dxa"/>
          </w:tcPr>
          <w:p w:rsidR="0016505A" w:rsidRPr="0016505A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971" w:type="dxa"/>
          </w:tcPr>
          <w:p w:rsidR="0016505A" w:rsidRPr="0016505A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036" w:type="dxa"/>
          </w:tcPr>
          <w:p w:rsidR="0016505A" w:rsidRPr="0016505A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16505A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16505A" w:rsidRPr="00C66F9E" w:rsidTr="00C574B5">
        <w:trPr>
          <w:trHeight w:val="235"/>
        </w:trPr>
        <w:tc>
          <w:tcPr>
            <w:tcW w:w="1238" w:type="dxa"/>
            <w:shd w:val="clear" w:color="auto" w:fill="FFFFFF"/>
          </w:tcPr>
          <w:p w:rsidR="0016505A" w:rsidRPr="00C66F9E" w:rsidRDefault="0016505A" w:rsidP="0016505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Право</w:t>
            </w:r>
          </w:p>
        </w:tc>
        <w:tc>
          <w:tcPr>
            <w:tcW w:w="833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110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90</w:t>
            </w:r>
          </w:p>
        </w:tc>
        <w:tc>
          <w:tcPr>
            <w:tcW w:w="1249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833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832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33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32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33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971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036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6505A" w:rsidRPr="00C66F9E" w:rsidTr="00C574B5">
        <w:trPr>
          <w:trHeight w:val="235"/>
        </w:trPr>
        <w:tc>
          <w:tcPr>
            <w:tcW w:w="1238" w:type="dxa"/>
            <w:shd w:val="clear" w:color="auto" w:fill="FFFFFF"/>
          </w:tcPr>
          <w:p w:rsidR="0016505A" w:rsidRPr="00C66F9E" w:rsidRDefault="0016505A" w:rsidP="0016505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Право</w:t>
            </w:r>
          </w:p>
        </w:tc>
        <w:tc>
          <w:tcPr>
            <w:tcW w:w="833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110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  <w:r w:rsidRPr="00C66F9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49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833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832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33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32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833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971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036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16505A" w:rsidRPr="00C66F9E" w:rsidTr="00C574B5">
        <w:trPr>
          <w:trHeight w:val="248"/>
        </w:trPr>
        <w:tc>
          <w:tcPr>
            <w:tcW w:w="1238" w:type="dxa"/>
            <w:shd w:val="clear" w:color="auto" w:fill="FFFFFF"/>
          </w:tcPr>
          <w:p w:rsidR="0016505A" w:rsidRPr="00C66F9E" w:rsidRDefault="0016505A" w:rsidP="0016505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Право</w:t>
            </w:r>
          </w:p>
        </w:tc>
        <w:tc>
          <w:tcPr>
            <w:tcW w:w="833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110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120</w:t>
            </w:r>
          </w:p>
        </w:tc>
        <w:tc>
          <w:tcPr>
            <w:tcW w:w="1249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833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832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33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32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833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971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036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</w:tbl>
    <w:p w:rsidR="00C66F9E" w:rsidRDefault="00C66F9E" w:rsidP="002F4CAD">
      <w:pPr>
        <w:pStyle w:val="20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913349" w:rsidRPr="00FD4DA2" w:rsidRDefault="00913349" w:rsidP="002F4CAD">
      <w:pPr>
        <w:pStyle w:val="20"/>
        <w:spacing w:after="0" w:line="240" w:lineRule="auto"/>
        <w:ind w:firstLine="720"/>
        <w:jc w:val="both"/>
        <w:rPr>
          <w:sz w:val="28"/>
          <w:szCs w:val="28"/>
        </w:rPr>
      </w:pPr>
      <w:r w:rsidRPr="00FD4DA2">
        <w:rPr>
          <w:rStyle w:val="2"/>
          <w:b/>
          <w:bCs/>
          <w:color w:val="000000"/>
          <w:sz w:val="28"/>
          <w:szCs w:val="28"/>
        </w:rPr>
        <w:t>Особенности выставления оценок</w:t>
      </w:r>
    </w:p>
    <w:p w:rsidR="00913349" w:rsidRPr="00FD4DA2" w:rsidRDefault="00913349" w:rsidP="002F4CAD">
      <w:pPr>
        <w:pStyle w:val="a4"/>
        <w:shd w:val="clear" w:color="auto" w:fill="auto"/>
        <w:spacing w:line="240" w:lineRule="auto"/>
        <w:ind w:firstLine="720"/>
        <w:rPr>
          <w:rStyle w:val="1"/>
          <w:color w:val="000000"/>
          <w:sz w:val="28"/>
          <w:szCs w:val="28"/>
        </w:rPr>
      </w:pPr>
      <w:r w:rsidRPr="00FD4DA2">
        <w:rPr>
          <w:rStyle w:val="1"/>
          <w:color w:val="000000"/>
          <w:sz w:val="28"/>
          <w:szCs w:val="28"/>
        </w:rPr>
        <w:t>Оценка за работу выставляется сначала в виде последовательности цифр - оценок по каждому критерию (ученик должен видеть, сколько баллов по каждому критерию он набрал), а затем в виде итоговой суммы баллов. Это позволит на этапе показа работ и/или апелляции сфокусироваться на обсуждении реальных плюсов и минусов работы.</w:t>
      </w:r>
    </w:p>
    <w:p w:rsidR="00913349" w:rsidRPr="00FD4DA2" w:rsidRDefault="00913349" w:rsidP="002F4CAD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D4DA2">
        <w:rPr>
          <w:rStyle w:val="2"/>
          <w:b/>
          <w:bCs/>
          <w:color w:val="000000"/>
          <w:sz w:val="28"/>
          <w:szCs w:val="28"/>
        </w:rPr>
        <w:t>Формальные аспекты выполнения заданий</w:t>
      </w:r>
    </w:p>
    <w:p w:rsidR="00913349" w:rsidRDefault="00913349" w:rsidP="002F4CAD">
      <w:pPr>
        <w:pStyle w:val="a4"/>
        <w:shd w:val="clear" w:color="auto" w:fill="auto"/>
        <w:spacing w:line="240" w:lineRule="auto"/>
        <w:ind w:firstLine="720"/>
        <w:rPr>
          <w:rStyle w:val="1"/>
          <w:color w:val="000000"/>
          <w:sz w:val="28"/>
          <w:szCs w:val="28"/>
        </w:rPr>
      </w:pPr>
      <w:r w:rsidRPr="00FD4DA2">
        <w:rPr>
          <w:rStyle w:val="1"/>
          <w:color w:val="000000"/>
          <w:sz w:val="28"/>
          <w:szCs w:val="28"/>
        </w:rPr>
        <w:t>Муниципальный этап всероссийской олимпиады</w:t>
      </w:r>
      <w:r w:rsidR="00FD4DA2">
        <w:rPr>
          <w:rStyle w:val="1"/>
          <w:color w:val="000000"/>
          <w:sz w:val="28"/>
          <w:szCs w:val="28"/>
        </w:rPr>
        <w:t xml:space="preserve"> школьников по п</w:t>
      </w:r>
      <w:r w:rsidRPr="00FD4DA2">
        <w:rPr>
          <w:rStyle w:val="1"/>
          <w:color w:val="000000"/>
          <w:sz w:val="28"/>
          <w:szCs w:val="28"/>
        </w:rPr>
        <w:t>раву проводится в один тур.</w:t>
      </w:r>
    </w:p>
    <w:p w:rsidR="002F4CAD" w:rsidRDefault="0016505A" w:rsidP="002F4CA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F4CAD">
        <w:rPr>
          <w:rFonts w:ascii="Times New Roman" w:hAnsi="Times New Roman"/>
          <w:sz w:val="28"/>
          <w:szCs w:val="28"/>
        </w:rPr>
        <w:t xml:space="preserve">родолжительность муниципального этапа олимпиады </w:t>
      </w:r>
      <w:r>
        <w:rPr>
          <w:rFonts w:ascii="Times New Roman" w:hAnsi="Times New Roman"/>
          <w:sz w:val="28"/>
          <w:szCs w:val="28"/>
        </w:rPr>
        <w:t>по праву:</w:t>
      </w:r>
    </w:p>
    <w:p w:rsidR="002F4CAD" w:rsidRDefault="002F4CAD" w:rsidP="0016505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класс </w:t>
      </w:r>
      <w:r w:rsidR="0016505A">
        <w:rPr>
          <w:rFonts w:ascii="Times New Roman" w:hAnsi="Times New Roman"/>
          <w:sz w:val="28"/>
          <w:szCs w:val="28"/>
        </w:rPr>
        <w:t>– 120 мин</w:t>
      </w:r>
    </w:p>
    <w:p w:rsidR="002F4CAD" w:rsidRDefault="002F4CAD" w:rsidP="0016505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класс </w:t>
      </w:r>
      <w:r w:rsidR="0016505A">
        <w:rPr>
          <w:rFonts w:ascii="Times New Roman" w:hAnsi="Times New Roman"/>
          <w:sz w:val="28"/>
          <w:szCs w:val="28"/>
        </w:rPr>
        <w:t>– 120 мин.</w:t>
      </w:r>
    </w:p>
    <w:p w:rsidR="002F4CAD" w:rsidRDefault="002F4CAD" w:rsidP="002F4CA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класс - </w:t>
      </w:r>
      <w:r w:rsidR="0016505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0 мин.</w:t>
      </w:r>
    </w:p>
    <w:p w:rsidR="002F4CAD" w:rsidRDefault="002F4CAD" w:rsidP="002F4CA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 - 120 мин.</w:t>
      </w:r>
    </w:p>
    <w:p w:rsidR="002F4CAD" w:rsidRDefault="002F4CAD" w:rsidP="002F4CA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 - 120  мин.</w:t>
      </w:r>
    </w:p>
    <w:p w:rsidR="00913349" w:rsidRDefault="00913349" w:rsidP="002F4CAD">
      <w:pPr>
        <w:pStyle w:val="a4"/>
        <w:shd w:val="clear" w:color="auto" w:fill="auto"/>
        <w:spacing w:line="240" w:lineRule="auto"/>
        <w:ind w:firstLine="720"/>
        <w:rPr>
          <w:rStyle w:val="1"/>
          <w:color w:val="000000"/>
          <w:sz w:val="28"/>
          <w:szCs w:val="28"/>
        </w:rPr>
      </w:pPr>
      <w:r w:rsidRPr="00FD4DA2">
        <w:rPr>
          <w:rStyle w:val="1"/>
          <w:color w:val="000000"/>
          <w:sz w:val="28"/>
          <w:szCs w:val="28"/>
        </w:rPr>
        <w:t xml:space="preserve">Задания выполняют письменно, индивидуально. </w:t>
      </w:r>
    </w:p>
    <w:p w:rsidR="00C72220" w:rsidRPr="0058283A" w:rsidRDefault="00C72220" w:rsidP="002F4CAD">
      <w:pPr>
        <w:pStyle w:val="a4"/>
        <w:shd w:val="clear" w:color="auto" w:fill="auto"/>
        <w:spacing w:line="240" w:lineRule="auto"/>
        <w:ind w:firstLine="720"/>
        <w:rPr>
          <w:rStyle w:val="1"/>
          <w:color w:val="000000"/>
          <w:sz w:val="28"/>
          <w:szCs w:val="28"/>
        </w:rPr>
      </w:pPr>
      <w:r w:rsidRPr="0058283A">
        <w:rPr>
          <w:rStyle w:val="1"/>
          <w:color w:val="000000"/>
          <w:sz w:val="28"/>
          <w:szCs w:val="28"/>
        </w:rPr>
        <w:t xml:space="preserve">Итоги подводятся отдельно по каждой параллели: </w:t>
      </w:r>
      <w:r w:rsidR="002F4CAD">
        <w:rPr>
          <w:rStyle w:val="1"/>
          <w:color w:val="000000"/>
          <w:sz w:val="28"/>
          <w:szCs w:val="28"/>
        </w:rPr>
        <w:t>7, 8,</w:t>
      </w:r>
      <w:r w:rsidRPr="0058283A">
        <w:rPr>
          <w:rStyle w:val="1"/>
          <w:color w:val="000000"/>
          <w:sz w:val="28"/>
          <w:szCs w:val="28"/>
        </w:rPr>
        <w:t xml:space="preserve"> 9,</w:t>
      </w:r>
      <w:r w:rsidR="002F4CAD">
        <w:rPr>
          <w:rStyle w:val="1"/>
          <w:color w:val="000000"/>
          <w:sz w:val="28"/>
          <w:szCs w:val="28"/>
        </w:rPr>
        <w:t xml:space="preserve"> </w:t>
      </w:r>
      <w:r w:rsidRPr="0058283A">
        <w:rPr>
          <w:rStyle w:val="1"/>
          <w:color w:val="000000"/>
          <w:sz w:val="28"/>
          <w:szCs w:val="28"/>
        </w:rPr>
        <w:t>10 ,11 класс.</w:t>
      </w:r>
    </w:p>
    <w:p w:rsidR="008E1BF6" w:rsidRPr="00FD4DA2" w:rsidRDefault="008E1BF6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D4DA2">
        <w:rPr>
          <w:sz w:val="28"/>
          <w:szCs w:val="28"/>
        </w:rPr>
        <w:t>Перечень справочных материал</w:t>
      </w:r>
      <w:r w:rsidR="00654084" w:rsidRPr="00FD4DA2">
        <w:rPr>
          <w:sz w:val="28"/>
          <w:szCs w:val="28"/>
        </w:rPr>
        <w:t>ов, средств связи и электронно-</w:t>
      </w:r>
      <w:r w:rsidRPr="00FD4DA2">
        <w:rPr>
          <w:sz w:val="28"/>
          <w:szCs w:val="28"/>
        </w:rPr>
        <w:t xml:space="preserve">вычислительной техники, разрешенных к использованию во время проведения Олимпиады. </w:t>
      </w:r>
    </w:p>
    <w:p w:rsidR="008E1BF6" w:rsidRPr="00FD4DA2" w:rsidRDefault="008E1BF6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Участник может взять с собой в аудиторию письменные принадлежности прохладительные напитки, шоколад, необходимые медикаменты. </w:t>
      </w:r>
    </w:p>
    <w:p w:rsidR="00E429A2" w:rsidRPr="00FD4DA2" w:rsidRDefault="008E1BF6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Учащимся запрещается проносить в аудиторию бумагу, справочные материалы (справочники, учебники и т.п.), пейджеры, мобильные телефоны, </w:t>
      </w:r>
      <w:r w:rsidRPr="00FD4DA2">
        <w:rPr>
          <w:b w:val="0"/>
          <w:bCs w:val="0"/>
          <w:sz w:val="28"/>
          <w:szCs w:val="28"/>
        </w:rPr>
        <w:lastRenderedPageBreak/>
        <w:t>диктофоны, плейеры и любые другие технические средства</w:t>
      </w:r>
      <w:r w:rsidR="00E429A2" w:rsidRPr="00FD4DA2">
        <w:rPr>
          <w:b w:val="0"/>
          <w:bCs w:val="0"/>
          <w:sz w:val="28"/>
          <w:szCs w:val="28"/>
        </w:rPr>
        <w:t>.</w:t>
      </w:r>
    </w:p>
    <w:p w:rsidR="008E1BF6" w:rsidRPr="00FD4DA2" w:rsidRDefault="008E1BF6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 Факт обнаружения у учащегося при выполнении им заданий Олимпиады любых справочных материалов или технических средств должен являться согласно требованиям к проведению этапа Олимпиады достаточным основанием для применения Жюри в отношении учащегося меры ответственности в виде отстранения учащегося от выполнения заданий Олимпиады. </w:t>
      </w:r>
      <w:r w:rsidR="00FD4DA2">
        <w:rPr>
          <w:b w:val="0"/>
          <w:bCs w:val="0"/>
          <w:sz w:val="28"/>
          <w:szCs w:val="28"/>
        </w:rPr>
        <w:t>Его работа не проверяется и не оценивается.</w:t>
      </w:r>
    </w:p>
    <w:p w:rsidR="008E1BF6" w:rsidRPr="00FD4DA2" w:rsidRDefault="008E1BF6" w:rsidP="008E1BF6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D4DA2">
        <w:rPr>
          <w:sz w:val="28"/>
          <w:szCs w:val="28"/>
        </w:rPr>
        <w:t xml:space="preserve">Принципы составления олимпиадных заданий и формирования комплектов олимпиадных заданий, методика оценивания олимпиадных заданий </w:t>
      </w:r>
      <w:r w:rsidR="00654084" w:rsidRPr="00FD4DA2">
        <w:rPr>
          <w:sz w:val="28"/>
          <w:szCs w:val="28"/>
        </w:rPr>
        <w:t>муниципального</w:t>
      </w:r>
      <w:r w:rsidRPr="00FD4DA2">
        <w:rPr>
          <w:sz w:val="28"/>
          <w:szCs w:val="28"/>
        </w:rPr>
        <w:t xml:space="preserve"> этапа: </w:t>
      </w:r>
    </w:p>
    <w:p w:rsidR="008E1BF6" w:rsidRPr="00FD4DA2" w:rsidRDefault="008E1BF6" w:rsidP="008E1BF6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 Олимпиада по праву проводится </w:t>
      </w:r>
      <w:r w:rsidR="002F4CAD">
        <w:rPr>
          <w:b w:val="0"/>
          <w:bCs w:val="0"/>
          <w:sz w:val="28"/>
          <w:szCs w:val="28"/>
        </w:rPr>
        <w:t>п</w:t>
      </w:r>
      <w:r w:rsidRPr="00FD4DA2">
        <w:rPr>
          <w:b w:val="0"/>
          <w:bCs w:val="0"/>
          <w:sz w:val="28"/>
          <w:szCs w:val="28"/>
        </w:rPr>
        <w:t xml:space="preserve">о заданиям, </w:t>
      </w:r>
      <w:r w:rsidR="002F4CAD">
        <w:rPr>
          <w:b w:val="0"/>
          <w:bCs w:val="0"/>
          <w:sz w:val="28"/>
          <w:szCs w:val="28"/>
        </w:rPr>
        <w:t xml:space="preserve">составленным на основе </w:t>
      </w:r>
      <w:r w:rsidRPr="00FD4DA2">
        <w:rPr>
          <w:b w:val="0"/>
          <w:bCs w:val="0"/>
          <w:sz w:val="28"/>
          <w:szCs w:val="28"/>
        </w:rPr>
        <w:t xml:space="preserve"> содержани</w:t>
      </w:r>
      <w:r w:rsidR="002F4CAD">
        <w:rPr>
          <w:b w:val="0"/>
          <w:bCs w:val="0"/>
          <w:sz w:val="28"/>
          <w:szCs w:val="28"/>
        </w:rPr>
        <w:t>я</w:t>
      </w:r>
      <w:r w:rsidRPr="00FD4DA2">
        <w:rPr>
          <w:b w:val="0"/>
          <w:bCs w:val="0"/>
          <w:sz w:val="28"/>
          <w:szCs w:val="28"/>
        </w:rPr>
        <w:t xml:space="preserve"> образовательных программ основного общего и среднего общего образования углубленного уровня и соответствующей направленности (профиля)</w:t>
      </w:r>
      <w:r w:rsidR="002F4CAD">
        <w:rPr>
          <w:b w:val="0"/>
          <w:bCs w:val="0"/>
          <w:sz w:val="28"/>
          <w:szCs w:val="28"/>
        </w:rPr>
        <w:t>.</w:t>
      </w:r>
      <w:r w:rsidRPr="00FD4DA2">
        <w:rPr>
          <w:b w:val="0"/>
          <w:bCs w:val="0"/>
          <w:sz w:val="28"/>
          <w:szCs w:val="28"/>
        </w:rPr>
        <w:t xml:space="preserve"> </w:t>
      </w:r>
    </w:p>
    <w:p w:rsidR="008E1BF6" w:rsidRPr="00FD4DA2" w:rsidRDefault="008E1BF6" w:rsidP="008E1BF6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 С учетом особенностей требований к олимпиадным заданиям, в них отражен</w:t>
      </w:r>
      <w:r w:rsidR="00FD4DA2">
        <w:rPr>
          <w:b w:val="0"/>
          <w:bCs w:val="0"/>
          <w:sz w:val="28"/>
          <w:szCs w:val="28"/>
        </w:rPr>
        <w:t>ы</w:t>
      </w:r>
      <w:r w:rsidRPr="00FD4DA2">
        <w:rPr>
          <w:b w:val="0"/>
          <w:bCs w:val="0"/>
          <w:sz w:val="28"/>
          <w:szCs w:val="28"/>
        </w:rPr>
        <w:t xml:space="preserve">: </w:t>
      </w:r>
    </w:p>
    <w:p w:rsidR="008E1BF6" w:rsidRPr="00FD4DA2" w:rsidRDefault="008E1BF6" w:rsidP="008E1BF6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>- нормативные требования к уровню подготовленности учащихся по предмету;</w:t>
      </w:r>
    </w:p>
    <w:p w:rsidR="008E1BF6" w:rsidRPr="00FD4DA2" w:rsidRDefault="008E1BF6" w:rsidP="008E1BF6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- творческий характер соревнований; </w:t>
      </w:r>
    </w:p>
    <w:p w:rsidR="008E1BF6" w:rsidRPr="00FD4DA2" w:rsidRDefault="008E1BF6" w:rsidP="008E1BF6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- общая культура участников, их эрудированность. </w:t>
      </w:r>
    </w:p>
    <w:p w:rsidR="00913349" w:rsidRPr="00FD4DA2" w:rsidRDefault="00913349" w:rsidP="00913349">
      <w:pPr>
        <w:pStyle w:val="a4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FD4DA2">
        <w:rPr>
          <w:rStyle w:val="1"/>
          <w:color w:val="000000"/>
          <w:sz w:val="28"/>
          <w:szCs w:val="28"/>
        </w:rPr>
        <w:t xml:space="preserve">Задания муниципального этапа всероссийской олимпиады по </w:t>
      </w:r>
      <w:r w:rsidR="002F4CAD">
        <w:rPr>
          <w:rStyle w:val="1"/>
          <w:color w:val="000000"/>
          <w:sz w:val="28"/>
          <w:szCs w:val="28"/>
        </w:rPr>
        <w:t xml:space="preserve">праву составлены на </w:t>
      </w:r>
      <w:r w:rsidRPr="00FD4DA2">
        <w:rPr>
          <w:rStyle w:val="1"/>
          <w:color w:val="000000"/>
          <w:sz w:val="28"/>
          <w:szCs w:val="28"/>
        </w:rPr>
        <w:t xml:space="preserve">основе </w:t>
      </w:r>
      <w:r w:rsidR="002F4CAD">
        <w:rPr>
          <w:rStyle w:val="1"/>
          <w:color w:val="000000"/>
          <w:sz w:val="28"/>
          <w:szCs w:val="28"/>
        </w:rPr>
        <w:t xml:space="preserve">методических рекомендаций, подготовленных центральной </w:t>
      </w:r>
      <w:r w:rsidRPr="00FD4DA2">
        <w:rPr>
          <w:rStyle w:val="1"/>
          <w:color w:val="000000"/>
          <w:sz w:val="28"/>
          <w:szCs w:val="28"/>
        </w:rPr>
        <w:t xml:space="preserve"> </w:t>
      </w:r>
      <w:r w:rsidR="002F4CAD">
        <w:rPr>
          <w:rStyle w:val="1"/>
          <w:color w:val="000000"/>
          <w:sz w:val="28"/>
          <w:szCs w:val="28"/>
        </w:rPr>
        <w:t>предметно-</w:t>
      </w:r>
      <w:r w:rsidRPr="00FD4DA2">
        <w:rPr>
          <w:rStyle w:val="1"/>
          <w:color w:val="000000"/>
          <w:sz w:val="28"/>
          <w:szCs w:val="28"/>
        </w:rPr>
        <w:t xml:space="preserve">методической комиссией всероссийской олимпиады школьников по </w:t>
      </w:r>
      <w:r w:rsidR="002F4CAD">
        <w:rPr>
          <w:rStyle w:val="1"/>
          <w:color w:val="000000"/>
          <w:sz w:val="28"/>
          <w:szCs w:val="28"/>
        </w:rPr>
        <w:t>п</w:t>
      </w:r>
      <w:r w:rsidRPr="00FD4DA2">
        <w:rPr>
          <w:rStyle w:val="1"/>
          <w:color w:val="000000"/>
          <w:sz w:val="28"/>
          <w:szCs w:val="28"/>
        </w:rPr>
        <w:t>раву.</w:t>
      </w:r>
    </w:p>
    <w:p w:rsidR="00654084" w:rsidRPr="00FD4DA2" w:rsidRDefault="008E1BF6" w:rsidP="008E1BF6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sz w:val="28"/>
          <w:szCs w:val="28"/>
        </w:rPr>
        <w:t>Типы и образцы олимпиадных заданий.</w:t>
      </w:r>
      <w:r w:rsidRPr="00FD4DA2">
        <w:rPr>
          <w:b w:val="0"/>
          <w:bCs w:val="0"/>
          <w:sz w:val="28"/>
          <w:szCs w:val="28"/>
        </w:rPr>
        <w:t xml:space="preserve"> </w:t>
      </w:r>
    </w:p>
    <w:p w:rsidR="008E1BF6" w:rsidRPr="00FD4DA2" w:rsidRDefault="008E1BF6" w:rsidP="008E1BF6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1. Определение правильности или ошибочности утверждений («да» - «нет»). </w:t>
      </w:r>
    </w:p>
    <w:p w:rsidR="002F4CAD" w:rsidRDefault="008E1BF6" w:rsidP="008E1BF6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>2. Выберите один правильный из предложенных вариантов ответа</w:t>
      </w:r>
      <w:r w:rsidR="002F4CAD">
        <w:rPr>
          <w:b w:val="0"/>
          <w:bCs w:val="0"/>
          <w:sz w:val="28"/>
          <w:szCs w:val="28"/>
        </w:rPr>
        <w:t>.</w:t>
      </w:r>
    </w:p>
    <w:p w:rsidR="002F4CAD" w:rsidRDefault="008E1BF6" w:rsidP="008E1BF6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>3. Установите соответствие</w:t>
      </w:r>
      <w:r w:rsidR="002F4CAD">
        <w:rPr>
          <w:b w:val="0"/>
          <w:bCs w:val="0"/>
          <w:sz w:val="28"/>
          <w:szCs w:val="28"/>
        </w:rPr>
        <w:t>.</w:t>
      </w:r>
    </w:p>
    <w:p w:rsidR="008E1BF6" w:rsidRPr="00FD4DA2" w:rsidRDefault="008E1BF6" w:rsidP="008E1BF6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4. Задания по работе с правовыми понятиями: </w:t>
      </w:r>
    </w:p>
    <w:p w:rsidR="001771F3" w:rsidRDefault="001771F3" w:rsidP="008E1BF6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п</w:t>
      </w:r>
      <w:r w:rsidR="008E1BF6" w:rsidRPr="00FD4DA2">
        <w:rPr>
          <w:b w:val="0"/>
          <w:bCs w:val="0"/>
          <w:sz w:val="28"/>
          <w:szCs w:val="28"/>
        </w:rPr>
        <w:t>равильность написания правовых терминов</w:t>
      </w:r>
      <w:r>
        <w:rPr>
          <w:b w:val="0"/>
          <w:bCs w:val="0"/>
          <w:sz w:val="28"/>
          <w:szCs w:val="28"/>
        </w:rPr>
        <w:t>,</w:t>
      </w:r>
      <w:r w:rsidR="008E1BF6" w:rsidRPr="00FD4DA2">
        <w:rPr>
          <w:b w:val="0"/>
          <w:bCs w:val="0"/>
          <w:sz w:val="28"/>
          <w:szCs w:val="28"/>
        </w:rPr>
        <w:t xml:space="preserve"> </w:t>
      </w:r>
    </w:p>
    <w:p w:rsidR="008E1BF6" w:rsidRPr="00FD4DA2" w:rsidRDefault="001771F3" w:rsidP="008E1BF6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з</w:t>
      </w:r>
      <w:r w:rsidR="008E1BF6" w:rsidRPr="00FD4DA2">
        <w:rPr>
          <w:b w:val="0"/>
          <w:bCs w:val="0"/>
          <w:sz w:val="28"/>
          <w:szCs w:val="28"/>
        </w:rPr>
        <w:t xml:space="preserve">амена выделенного в тексте фрагмента правовым термином. </w:t>
      </w:r>
    </w:p>
    <w:p w:rsidR="008E1BF6" w:rsidRPr="00FD4DA2" w:rsidRDefault="008E1BF6" w:rsidP="008E1BF6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5. Работа с правовыми текстами: </w:t>
      </w:r>
    </w:p>
    <w:p w:rsidR="008E1BF6" w:rsidRPr="00FD4DA2" w:rsidRDefault="001771F3" w:rsidP="008E1BF6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з</w:t>
      </w:r>
      <w:r w:rsidR="008E1BF6" w:rsidRPr="00FD4DA2">
        <w:rPr>
          <w:b w:val="0"/>
          <w:bCs w:val="0"/>
          <w:sz w:val="28"/>
          <w:szCs w:val="28"/>
        </w:rPr>
        <w:t>аполнение пропущенных слов и словосочетаний</w:t>
      </w:r>
      <w:r>
        <w:rPr>
          <w:b w:val="0"/>
          <w:bCs w:val="0"/>
          <w:sz w:val="28"/>
          <w:szCs w:val="28"/>
        </w:rPr>
        <w:t>,</w:t>
      </w:r>
      <w:r w:rsidR="008E1BF6" w:rsidRPr="00FD4DA2">
        <w:rPr>
          <w:b w:val="0"/>
          <w:bCs w:val="0"/>
          <w:sz w:val="28"/>
          <w:szCs w:val="28"/>
        </w:rPr>
        <w:t xml:space="preserve">   </w:t>
      </w:r>
    </w:p>
    <w:p w:rsidR="008E1BF6" w:rsidRPr="00FD4DA2" w:rsidRDefault="001771F3" w:rsidP="008E1BF6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з</w:t>
      </w:r>
      <w:r w:rsidR="008E1BF6" w:rsidRPr="00FD4DA2">
        <w:rPr>
          <w:b w:val="0"/>
          <w:bCs w:val="0"/>
          <w:sz w:val="28"/>
          <w:szCs w:val="28"/>
        </w:rPr>
        <w:t>адания к тексту по его анализу</w:t>
      </w:r>
      <w:r>
        <w:rPr>
          <w:b w:val="0"/>
          <w:bCs w:val="0"/>
          <w:sz w:val="28"/>
          <w:szCs w:val="28"/>
        </w:rPr>
        <w:t>,</w:t>
      </w:r>
      <w:r w:rsidR="008E1BF6" w:rsidRPr="00FD4DA2">
        <w:rPr>
          <w:b w:val="0"/>
          <w:bCs w:val="0"/>
          <w:sz w:val="28"/>
          <w:szCs w:val="28"/>
        </w:rPr>
        <w:t xml:space="preserve"> </w:t>
      </w:r>
    </w:p>
    <w:p w:rsidR="008E1BF6" w:rsidRPr="00FD4DA2" w:rsidRDefault="001771F3" w:rsidP="008E1BF6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п</w:t>
      </w:r>
      <w:r w:rsidR="008E1BF6" w:rsidRPr="00FD4DA2">
        <w:rPr>
          <w:b w:val="0"/>
          <w:bCs w:val="0"/>
          <w:sz w:val="28"/>
          <w:szCs w:val="28"/>
        </w:rPr>
        <w:t xml:space="preserve">оиск и исправление ошибок в тексте. </w:t>
      </w:r>
    </w:p>
    <w:p w:rsidR="008E1BF6" w:rsidRPr="00FD4DA2" w:rsidRDefault="008E1BF6" w:rsidP="001771F3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>6. Правовые задачи</w:t>
      </w:r>
      <w:r w:rsidR="001771F3">
        <w:rPr>
          <w:b w:val="0"/>
          <w:bCs w:val="0"/>
          <w:sz w:val="28"/>
          <w:szCs w:val="28"/>
        </w:rPr>
        <w:t>.</w:t>
      </w:r>
    </w:p>
    <w:p w:rsidR="008E1BF6" w:rsidRPr="00FD4DA2" w:rsidRDefault="008E1BF6" w:rsidP="00E429A2">
      <w:pPr>
        <w:pStyle w:val="20"/>
        <w:shd w:val="clear" w:color="auto" w:fill="auto"/>
        <w:spacing w:after="0" w:line="240" w:lineRule="auto"/>
        <w:ind w:firstLine="724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>7. Расшифр</w:t>
      </w:r>
      <w:r w:rsidR="001771F3">
        <w:rPr>
          <w:b w:val="0"/>
          <w:bCs w:val="0"/>
          <w:sz w:val="28"/>
          <w:szCs w:val="28"/>
        </w:rPr>
        <w:t>овка</w:t>
      </w:r>
      <w:r w:rsidRPr="00FD4DA2">
        <w:rPr>
          <w:b w:val="0"/>
          <w:bCs w:val="0"/>
          <w:sz w:val="28"/>
          <w:szCs w:val="28"/>
        </w:rPr>
        <w:t xml:space="preserve"> аббревиатуры</w:t>
      </w:r>
      <w:r w:rsidR="001771F3">
        <w:rPr>
          <w:b w:val="0"/>
          <w:bCs w:val="0"/>
          <w:sz w:val="28"/>
          <w:szCs w:val="28"/>
        </w:rPr>
        <w:t>.</w:t>
      </w:r>
      <w:r w:rsidRPr="00FD4DA2">
        <w:rPr>
          <w:b w:val="0"/>
          <w:bCs w:val="0"/>
          <w:sz w:val="28"/>
          <w:szCs w:val="28"/>
        </w:rPr>
        <w:t xml:space="preserve"> </w:t>
      </w:r>
    </w:p>
    <w:p w:rsidR="001771F3" w:rsidRDefault="008E1BF6" w:rsidP="00E429A2">
      <w:pPr>
        <w:pStyle w:val="20"/>
        <w:shd w:val="clear" w:color="auto" w:fill="auto"/>
        <w:spacing w:after="0" w:line="240" w:lineRule="auto"/>
        <w:ind w:firstLine="724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>8. Перев</w:t>
      </w:r>
      <w:r w:rsidR="001771F3">
        <w:rPr>
          <w:b w:val="0"/>
          <w:bCs w:val="0"/>
          <w:sz w:val="28"/>
          <w:szCs w:val="28"/>
        </w:rPr>
        <w:t>од</w:t>
      </w:r>
      <w:r w:rsidRPr="00FD4DA2">
        <w:rPr>
          <w:b w:val="0"/>
          <w:bCs w:val="0"/>
          <w:sz w:val="28"/>
          <w:szCs w:val="28"/>
        </w:rPr>
        <w:t xml:space="preserve"> латинск</w:t>
      </w:r>
      <w:r w:rsidR="001771F3">
        <w:rPr>
          <w:b w:val="0"/>
          <w:bCs w:val="0"/>
          <w:sz w:val="28"/>
          <w:szCs w:val="28"/>
        </w:rPr>
        <w:t>ого</w:t>
      </w:r>
      <w:r w:rsidRPr="00FD4DA2">
        <w:rPr>
          <w:b w:val="0"/>
          <w:bCs w:val="0"/>
          <w:sz w:val="28"/>
          <w:szCs w:val="28"/>
        </w:rPr>
        <w:t xml:space="preserve"> выражени</w:t>
      </w:r>
      <w:r w:rsidR="001771F3">
        <w:rPr>
          <w:b w:val="0"/>
          <w:bCs w:val="0"/>
          <w:sz w:val="28"/>
          <w:szCs w:val="28"/>
        </w:rPr>
        <w:t>я  и другие.</w:t>
      </w:r>
    </w:p>
    <w:p w:rsidR="008E1BF6" w:rsidRPr="001771F3" w:rsidRDefault="008E1BF6" w:rsidP="00E429A2">
      <w:pPr>
        <w:pStyle w:val="20"/>
        <w:shd w:val="clear" w:color="auto" w:fill="auto"/>
        <w:spacing w:after="0" w:line="240" w:lineRule="auto"/>
        <w:ind w:firstLine="724"/>
        <w:jc w:val="both"/>
        <w:rPr>
          <w:b w:val="0"/>
          <w:bCs w:val="0"/>
          <w:sz w:val="28"/>
          <w:szCs w:val="28"/>
        </w:rPr>
      </w:pPr>
    </w:p>
    <w:p w:rsidR="00E429A2" w:rsidRPr="00FD4DA2" w:rsidRDefault="008E1BF6" w:rsidP="00E429A2">
      <w:pPr>
        <w:pStyle w:val="20"/>
        <w:shd w:val="clear" w:color="auto" w:fill="auto"/>
        <w:spacing w:after="0" w:line="240" w:lineRule="auto"/>
        <w:ind w:firstLine="724"/>
        <w:jc w:val="both"/>
        <w:rPr>
          <w:sz w:val="28"/>
          <w:szCs w:val="28"/>
        </w:rPr>
      </w:pPr>
      <w:r w:rsidRPr="001771F3">
        <w:rPr>
          <w:sz w:val="28"/>
          <w:szCs w:val="28"/>
        </w:rPr>
        <w:t xml:space="preserve"> </w:t>
      </w:r>
      <w:r w:rsidRPr="00FD4DA2">
        <w:rPr>
          <w:sz w:val="28"/>
          <w:szCs w:val="28"/>
        </w:rPr>
        <w:t xml:space="preserve">Проверка и система оценивания олимпиадных заданий. </w:t>
      </w:r>
    </w:p>
    <w:p w:rsidR="00EA24F2" w:rsidRDefault="008E1BF6" w:rsidP="00E429A2">
      <w:pPr>
        <w:pStyle w:val="20"/>
        <w:shd w:val="clear" w:color="auto" w:fill="auto"/>
        <w:spacing w:after="0" w:line="240" w:lineRule="auto"/>
        <w:ind w:firstLine="724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В значительном числе случаев итог выполнения задания не подводится через принцип «решено – не решено задание», а требует оценивать отдельные их стороны, нередко автономно. </w:t>
      </w:r>
    </w:p>
    <w:p w:rsidR="008E1BF6" w:rsidRPr="00FD4DA2" w:rsidRDefault="008E1BF6" w:rsidP="00E429A2">
      <w:pPr>
        <w:pStyle w:val="20"/>
        <w:shd w:val="clear" w:color="auto" w:fill="auto"/>
        <w:spacing w:after="0" w:line="240" w:lineRule="auto"/>
        <w:ind w:firstLine="724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При оценивании олимпиадных работ рекомендуется каждую из них проверять двум членам комиссии с последующим подключением дополнительного члена жюри при значительном расхождении оценок тех, кто проверил работу. Это </w:t>
      </w:r>
      <w:r w:rsidRPr="00FD4DA2">
        <w:rPr>
          <w:b w:val="0"/>
          <w:bCs w:val="0"/>
          <w:sz w:val="28"/>
          <w:szCs w:val="28"/>
        </w:rPr>
        <w:lastRenderedPageBreak/>
        <w:t xml:space="preserve">особенно важно при обращении к творческим заданиям, требующим развернутого ответа. </w:t>
      </w:r>
    </w:p>
    <w:p w:rsidR="004D132E" w:rsidRPr="00FD4DA2" w:rsidRDefault="004D132E" w:rsidP="00E429A2">
      <w:pPr>
        <w:pStyle w:val="20"/>
        <w:shd w:val="clear" w:color="auto" w:fill="auto"/>
        <w:spacing w:after="0" w:line="240" w:lineRule="auto"/>
        <w:ind w:firstLine="724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>Если участник использовал черновик, то он сдается вместе с работой.</w:t>
      </w:r>
    </w:p>
    <w:p w:rsidR="004D132E" w:rsidRPr="00FD4DA2" w:rsidRDefault="004D132E" w:rsidP="004D132E">
      <w:pPr>
        <w:pStyle w:val="20"/>
        <w:shd w:val="clear" w:color="auto" w:fill="auto"/>
        <w:spacing w:after="0" w:line="240" w:lineRule="auto"/>
        <w:ind w:firstLine="724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>Черновик участника не проверяется  и не оценивается.</w:t>
      </w:r>
    </w:p>
    <w:p w:rsidR="001771F3" w:rsidRDefault="004D132E" w:rsidP="004D132E">
      <w:pPr>
        <w:pStyle w:val="a4"/>
        <w:shd w:val="clear" w:color="auto" w:fill="auto"/>
        <w:spacing w:line="240" w:lineRule="auto"/>
        <w:ind w:right="-5" w:firstLine="720"/>
        <w:rPr>
          <w:rStyle w:val="1"/>
          <w:color w:val="000000"/>
          <w:sz w:val="28"/>
          <w:szCs w:val="28"/>
        </w:rPr>
      </w:pPr>
      <w:r w:rsidRPr="00FD4DA2">
        <w:rPr>
          <w:rStyle w:val="1"/>
          <w:color w:val="000000"/>
          <w:sz w:val="28"/>
          <w:szCs w:val="28"/>
        </w:rPr>
        <w:t xml:space="preserve">Нужно ознакомить обучающихся с </w:t>
      </w:r>
      <w:r w:rsidR="001771F3">
        <w:rPr>
          <w:rStyle w:val="1"/>
          <w:color w:val="000000"/>
          <w:sz w:val="28"/>
          <w:szCs w:val="28"/>
        </w:rPr>
        <w:t xml:space="preserve">Порядком и </w:t>
      </w:r>
      <w:r w:rsidRPr="00FD4DA2">
        <w:rPr>
          <w:rStyle w:val="1"/>
          <w:color w:val="000000"/>
          <w:sz w:val="28"/>
          <w:szCs w:val="28"/>
        </w:rPr>
        <w:t xml:space="preserve">правилами проведения муниципального этапа олимпиады, предупредить о невозможности использования дополнительных источников информации, не предусмотренных для выполнения заданий.    </w:t>
      </w:r>
    </w:p>
    <w:p w:rsidR="004D132E" w:rsidRPr="00FD4DA2" w:rsidRDefault="004D132E" w:rsidP="004D132E">
      <w:pPr>
        <w:pStyle w:val="a4"/>
        <w:shd w:val="clear" w:color="auto" w:fill="auto"/>
        <w:spacing w:line="240" w:lineRule="auto"/>
        <w:ind w:right="-5" w:firstLine="720"/>
        <w:rPr>
          <w:rStyle w:val="1"/>
          <w:color w:val="000000"/>
          <w:sz w:val="28"/>
          <w:szCs w:val="28"/>
        </w:rPr>
      </w:pPr>
      <w:r w:rsidRPr="00FD4DA2">
        <w:rPr>
          <w:rStyle w:val="1"/>
          <w:color w:val="000000"/>
          <w:sz w:val="28"/>
          <w:szCs w:val="28"/>
        </w:rPr>
        <w:t>Наличие в аудитории, где проводится олимпиада, дополнительного материала (текстов, средств мобильной связи и т.д.) исключается.</w:t>
      </w:r>
    </w:p>
    <w:p w:rsidR="004D132E" w:rsidRPr="00FD4DA2" w:rsidRDefault="004D132E" w:rsidP="004D132E">
      <w:pPr>
        <w:pStyle w:val="a4"/>
        <w:shd w:val="clear" w:color="auto" w:fill="auto"/>
        <w:spacing w:line="240" w:lineRule="auto"/>
        <w:ind w:right="-5" w:firstLine="720"/>
        <w:rPr>
          <w:sz w:val="28"/>
          <w:szCs w:val="28"/>
        </w:rPr>
      </w:pPr>
      <w:r w:rsidRPr="00FD4DA2">
        <w:rPr>
          <w:rStyle w:val="1"/>
          <w:color w:val="000000"/>
          <w:sz w:val="28"/>
          <w:szCs w:val="28"/>
        </w:rPr>
        <w:t>В случае нарушения этих условий обучающийся исключается из состава участников олимпиады</w:t>
      </w:r>
      <w:r w:rsidR="001771F3">
        <w:rPr>
          <w:rStyle w:val="1"/>
          <w:color w:val="000000"/>
          <w:sz w:val="28"/>
          <w:szCs w:val="28"/>
        </w:rPr>
        <w:t xml:space="preserve"> в этом году</w:t>
      </w:r>
      <w:r w:rsidRPr="00FD4DA2">
        <w:rPr>
          <w:rStyle w:val="1"/>
          <w:color w:val="000000"/>
          <w:sz w:val="28"/>
          <w:szCs w:val="28"/>
        </w:rPr>
        <w:t>.</w:t>
      </w:r>
    </w:p>
    <w:p w:rsidR="004D132E" w:rsidRPr="00FD4DA2" w:rsidRDefault="004D132E" w:rsidP="00E429A2">
      <w:pPr>
        <w:pStyle w:val="20"/>
        <w:shd w:val="clear" w:color="auto" w:fill="auto"/>
        <w:spacing w:after="0" w:line="240" w:lineRule="auto"/>
        <w:ind w:firstLine="724"/>
        <w:jc w:val="both"/>
        <w:rPr>
          <w:rStyle w:val="1"/>
          <w:b w:val="0"/>
          <w:bCs w:val="0"/>
          <w:color w:val="000000"/>
          <w:sz w:val="28"/>
          <w:szCs w:val="28"/>
        </w:rPr>
      </w:pPr>
      <w:r w:rsidRPr="00FD4DA2">
        <w:rPr>
          <w:rStyle w:val="1"/>
          <w:b w:val="0"/>
          <w:bCs w:val="0"/>
          <w:color w:val="000000"/>
          <w:sz w:val="28"/>
          <w:szCs w:val="28"/>
        </w:rPr>
        <w:t>Показ олимпиадных работ проводится в очной форме, непосредственно участнику олимпиады на следующий день после объявления результатов.</w:t>
      </w:r>
    </w:p>
    <w:p w:rsidR="004D132E" w:rsidRPr="00FD4DA2" w:rsidRDefault="004D132E" w:rsidP="00E429A2">
      <w:pPr>
        <w:pStyle w:val="20"/>
        <w:shd w:val="clear" w:color="auto" w:fill="auto"/>
        <w:spacing w:after="0" w:line="240" w:lineRule="auto"/>
        <w:ind w:firstLine="724"/>
        <w:jc w:val="both"/>
        <w:rPr>
          <w:b w:val="0"/>
          <w:bCs w:val="0"/>
          <w:sz w:val="28"/>
          <w:szCs w:val="28"/>
        </w:rPr>
      </w:pPr>
      <w:r w:rsidRPr="00FD4DA2">
        <w:rPr>
          <w:rStyle w:val="1"/>
          <w:b w:val="0"/>
          <w:bCs w:val="0"/>
          <w:color w:val="000000"/>
          <w:sz w:val="28"/>
          <w:szCs w:val="28"/>
        </w:rPr>
        <w:t>На показе работ присутствует  только участник олимпиады</w:t>
      </w:r>
      <w:r w:rsidR="00F31333">
        <w:rPr>
          <w:rStyle w:val="1"/>
          <w:b w:val="0"/>
          <w:bCs w:val="0"/>
          <w:color w:val="000000"/>
          <w:sz w:val="28"/>
          <w:szCs w:val="28"/>
        </w:rPr>
        <w:t>.</w:t>
      </w:r>
    </w:p>
    <w:p w:rsidR="004D132E" w:rsidRPr="00FD4DA2" w:rsidRDefault="004D132E" w:rsidP="00E429A2">
      <w:pPr>
        <w:pStyle w:val="20"/>
        <w:shd w:val="clear" w:color="auto" w:fill="auto"/>
        <w:spacing w:after="0" w:line="240" w:lineRule="auto"/>
        <w:ind w:firstLine="724"/>
        <w:jc w:val="both"/>
        <w:rPr>
          <w:rStyle w:val="1"/>
          <w:b w:val="0"/>
          <w:bCs w:val="0"/>
          <w:color w:val="000000"/>
          <w:sz w:val="28"/>
          <w:szCs w:val="28"/>
        </w:rPr>
      </w:pPr>
      <w:r w:rsidRPr="00FD4DA2">
        <w:rPr>
          <w:rStyle w:val="1"/>
          <w:b w:val="0"/>
          <w:bCs w:val="0"/>
          <w:color w:val="000000"/>
          <w:sz w:val="28"/>
          <w:szCs w:val="28"/>
        </w:rPr>
        <w:t>Рассмотрение апелляций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:rsidR="004D132E" w:rsidRPr="00FD4DA2" w:rsidRDefault="004D132E" w:rsidP="00E429A2">
      <w:pPr>
        <w:pStyle w:val="20"/>
        <w:shd w:val="clear" w:color="auto" w:fill="auto"/>
        <w:spacing w:after="0" w:line="240" w:lineRule="auto"/>
        <w:ind w:firstLine="724"/>
        <w:jc w:val="both"/>
        <w:rPr>
          <w:b w:val="0"/>
          <w:bCs w:val="0"/>
          <w:sz w:val="28"/>
          <w:szCs w:val="28"/>
        </w:rPr>
      </w:pPr>
      <w:r w:rsidRPr="00FD4DA2">
        <w:rPr>
          <w:rStyle w:val="1"/>
          <w:b w:val="0"/>
          <w:bCs w:val="0"/>
          <w:color w:val="000000"/>
          <w:sz w:val="28"/>
          <w:szCs w:val="28"/>
        </w:rPr>
        <w:t>Апелляция по процедуре проведения олимпиады подается непосредственно во время проведения олимпиады</w:t>
      </w:r>
    </w:p>
    <w:p w:rsidR="004D132E" w:rsidRPr="00FD4DA2" w:rsidRDefault="004D132E" w:rsidP="00E429A2">
      <w:pPr>
        <w:pStyle w:val="20"/>
        <w:shd w:val="clear" w:color="auto" w:fill="auto"/>
        <w:spacing w:after="0" w:line="240" w:lineRule="auto"/>
        <w:ind w:firstLine="724"/>
        <w:jc w:val="both"/>
        <w:rPr>
          <w:rStyle w:val="1"/>
          <w:b w:val="0"/>
          <w:bCs w:val="0"/>
          <w:color w:val="000000"/>
          <w:sz w:val="28"/>
          <w:szCs w:val="28"/>
        </w:rPr>
      </w:pPr>
      <w:r w:rsidRPr="00FD4DA2">
        <w:rPr>
          <w:rStyle w:val="1"/>
          <w:b w:val="0"/>
          <w:bCs w:val="0"/>
          <w:color w:val="000000"/>
          <w:sz w:val="28"/>
          <w:szCs w:val="28"/>
        </w:rPr>
        <w:t xml:space="preserve">Апелляция о несогласии с выставленными баллами подается в течение </w:t>
      </w:r>
      <w:r w:rsidR="00EA24F2">
        <w:rPr>
          <w:rStyle w:val="1"/>
          <w:b w:val="0"/>
          <w:bCs w:val="0"/>
          <w:color w:val="000000"/>
          <w:sz w:val="28"/>
          <w:szCs w:val="28"/>
        </w:rPr>
        <w:t xml:space="preserve">     </w:t>
      </w:r>
      <w:r w:rsidRPr="00FD4DA2">
        <w:rPr>
          <w:rStyle w:val="1"/>
          <w:b w:val="0"/>
          <w:bCs w:val="0"/>
          <w:color w:val="000000"/>
          <w:sz w:val="28"/>
          <w:szCs w:val="28"/>
        </w:rPr>
        <w:t>1 часа после окончания процедуры показа работ.</w:t>
      </w:r>
    </w:p>
    <w:p w:rsidR="007C53AB" w:rsidRDefault="004D132E" w:rsidP="0058283A">
      <w:pPr>
        <w:pStyle w:val="20"/>
        <w:shd w:val="clear" w:color="auto" w:fill="auto"/>
        <w:spacing w:after="0" w:line="240" w:lineRule="auto"/>
        <w:ind w:firstLine="724"/>
        <w:jc w:val="both"/>
        <w:rPr>
          <w:rStyle w:val="1"/>
          <w:b w:val="0"/>
          <w:bCs w:val="0"/>
          <w:color w:val="000000"/>
          <w:sz w:val="28"/>
          <w:szCs w:val="28"/>
        </w:rPr>
      </w:pPr>
      <w:r w:rsidRPr="00FD4DA2">
        <w:rPr>
          <w:rStyle w:val="1"/>
          <w:b w:val="0"/>
          <w:bCs w:val="0"/>
          <w:color w:val="000000"/>
          <w:sz w:val="28"/>
          <w:szCs w:val="28"/>
        </w:rPr>
        <w:t>Для проведения апелляции участник олимпиады подает письменное заявление на им</w:t>
      </w:r>
      <w:r w:rsidR="001771F3">
        <w:rPr>
          <w:rStyle w:val="1"/>
          <w:b w:val="0"/>
          <w:bCs w:val="0"/>
          <w:color w:val="000000"/>
          <w:sz w:val="28"/>
          <w:szCs w:val="28"/>
        </w:rPr>
        <w:t>я председателя жюри. В течение 3</w:t>
      </w:r>
      <w:r w:rsidRPr="00FD4DA2">
        <w:rPr>
          <w:rStyle w:val="1"/>
          <w:b w:val="0"/>
          <w:bCs w:val="0"/>
          <w:color w:val="000000"/>
          <w:sz w:val="28"/>
          <w:szCs w:val="28"/>
        </w:rPr>
        <w:t xml:space="preserve"> час</w:t>
      </w:r>
      <w:r w:rsidR="001771F3">
        <w:rPr>
          <w:rStyle w:val="1"/>
          <w:b w:val="0"/>
          <w:bCs w:val="0"/>
          <w:color w:val="000000"/>
          <w:sz w:val="28"/>
          <w:szCs w:val="28"/>
        </w:rPr>
        <w:t>ов</w:t>
      </w:r>
      <w:r w:rsidRPr="00FD4DA2">
        <w:rPr>
          <w:rStyle w:val="1"/>
          <w:b w:val="0"/>
          <w:bCs w:val="0"/>
          <w:color w:val="000000"/>
          <w:sz w:val="28"/>
          <w:szCs w:val="28"/>
        </w:rPr>
        <w:t xml:space="preserve"> после подачи заявления апелляция должна быть рассмотрена.</w:t>
      </w:r>
    </w:p>
    <w:sectPr w:rsidR="007C53AB" w:rsidSect="008E1BF6">
      <w:pgSz w:w="11906" w:h="16838"/>
      <w:pgMar w:top="1134" w:right="851" w:bottom="113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EC28C9E"/>
    <w:lvl w:ilvl="0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5"/>
        <w:szCs w:val="25"/>
        <w:u w:val="none"/>
      </w:rPr>
    </w:lvl>
    <w:lvl w:ilvl="2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5"/>
        <w:szCs w:val="25"/>
        <w:u w:val="none"/>
      </w:rPr>
    </w:lvl>
    <w:lvl w:ilvl="3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5"/>
        <w:szCs w:val="25"/>
        <w:u w:val="none"/>
      </w:rPr>
    </w:lvl>
    <w:lvl w:ilvl="4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5"/>
        <w:szCs w:val="25"/>
        <w:u w:val="none"/>
      </w:rPr>
    </w:lvl>
    <w:lvl w:ilvl="5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5"/>
        <w:szCs w:val="25"/>
        <w:u w:val="none"/>
      </w:rPr>
    </w:lvl>
    <w:lvl w:ilvl="6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5"/>
        <w:szCs w:val="25"/>
        <w:u w:val="none"/>
      </w:rPr>
    </w:lvl>
    <w:lvl w:ilvl="7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5"/>
        <w:szCs w:val="25"/>
        <w:u w:val="none"/>
      </w:rPr>
    </w:lvl>
    <w:lvl w:ilvl="8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4F2014DE"/>
    <w:lvl w:ilvl="0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E8E98A8"/>
    <w:lvl w:ilvl="0">
      <w:start w:val="1"/>
      <w:numFmt w:val="decimal"/>
      <w:lvlText w:val="%1."/>
      <w:lvlJc w:val="left"/>
      <w:pPr>
        <w:tabs>
          <w:tab w:val="num" w:pos="724"/>
        </w:tabs>
        <w:ind w:left="72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tabs>
          <w:tab w:val="num" w:pos="724"/>
        </w:tabs>
        <w:ind w:left="72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724"/>
        </w:tabs>
        <w:ind w:left="72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tabs>
          <w:tab w:val="num" w:pos="724"/>
        </w:tabs>
        <w:ind w:left="72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tabs>
          <w:tab w:val="num" w:pos="724"/>
        </w:tabs>
        <w:ind w:left="72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724"/>
        </w:tabs>
        <w:ind w:left="72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724"/>
        </w:tabs>
        <w:ind w:left="72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tabs>
          <w:tab w:val="num" w:pos="724"/>
        </w:tabs>
        <w:ind w:left="72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tabs>
          <w:tab w:val="num" w:pos="724"/>
        </w:tabs>
        <w:ind w:left="72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7"/>
    <w:multiLevelType w:val="multilevel"/>
    <w:tmpl w:val="66B803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2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3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4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5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6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7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8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A88454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</w:abstractNum>
  <w:abstractNum w:abstractNumId="6" w15:restartNumberingAfterBreak="0">
    <w:nsid w:val="4BED071F"/>
    <w:multiLevelType w:val="hybridMultilevel"/>
    <w:tmpl w:val="20F018F6"/>
    <w:lvl w:ilvl="0" w:tplc="F686FD4E">
      <w:start w:val="1"/>
      <w:numFmt w:val="decimal"/>
      <w:lvlText w:val="%1)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78A772D1"/>
    <w:multiLevelType w:val="hybridMultilevel"/>
    <w:tmpl w:val="2B5A9BD6"/>
    <w:lvl w:ilvl="0" w:tplc="799CB9BE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91D2634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CA"/>
    <w:rsid w:val="00035C83"/>
    <w:rsid w:val="000D0066"/>
    <w:rsid w:val="001537CA"/>
    <w:rsid w:val="0016505A"/>
    <w:rsid w:val="00175F7D"/>
    <w:rsid w:val="001771F3"/>
    <w:rsid w:val="001B4342"/>
    <w:rsid w:val="002F4CAD"/>
    <w:rsid w:val="0036474E"/>
    <w:rsid w:val="00380BA1"/>
    <w:rsid w:val="00404A1D"/>
    <w:rsid w:val="004D132E"/>
    <w:rsid w:val="00510137"/>
    <w:rsid w:val="0051228A"/>
    <w:rsid w:val="0058283A"/>
    <w:rsid w:val="005C7A40"/>
    <w:rsid w:val="00602A37"/>
    <w:rsid w:val="00654084"/>
    <w:rsid w:val="006D7353"/>
    <w:rsid w:val="00720620"/>
    <w:rsid w:val="007C53AB"/>
    <w:rsid w:val="0084348A"/>
    <w:rsid w:val="00897AEE"/>
    <w:rsid w:val="008E1BF6"/>
    <w:rsid w:val="00913349"/>
    <w:rsid w:val="00977FA9"/>
    <w:rsid w:val="009E5B4A"/>
    <w:rsid w:val="009F6198"/>
    <w:rsid w:val="00A4253B"/>
    <w:rsid w:val="00AC62B2"/>
    <w:rsid w:val="00C574B5"/>
    <w:rsid w:val="00C66F9E"/>
    <w:rsid w:val="00C72220"/>
    <w:rsid w:val="00DE3057"/>
    <w:rsid w:val="00E13B8B"/>
    <w:rsid w:val="00E429A2"/>
    <w:rsid w:val="00E52DB3"/>
    <w:rsid w:val="00EA24F2"/>
    <w:rsid w:val="00ED4C3A"/>
    <w:rsid w:val="00ED7DDC"/>
    <w:rsid w:val="00F11F43"/>
    <w:rsid w:val="00F31333"/>
    <w:rsid w:val="00F36112"/>
    <w:rsid w:val="00F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326BDA-C547-4477-871F-0999A148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-6"/>
      <w:sz w:val="25"/>
      <w:szCs w:val="25"/>
      <w:u w:val="non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-2"/>
      <w:sz w:val="25"/>
      <w:szCs w:val="25"/>
      <w:u w:val="none"/>
    </w:rPr>
  </w:style>
  <w:style w:type="character" w:customStyle="1" w:styleId="a5">
    <w:name w:val="Колонтитул_"/>
    <w:basedOn w:val="a0"/>
    <w:link w:val="a6"/>
    <w:uiPriority w:val="99"/>
    <w:locked/>
    <w:rPr>
      <w:rFonts w:ascii="Palatino Linotype" w:hAnsi="Palatino Linotype" w:cs="Palatino Linotype"/>
      <w:b/>
      <w:bCs/>
      <w:noProof/>
      <w:sz w:val="18"/>
      <w:szCs w:val="18"/>
      <w:u w:val="none"/>
    </w:rPr>
  </w:style>
  <w:style w:type="character" w:customStyle="1" w:styleId="a7">
    <w:name w:val="Основной текст + Полужирный"/>
    <w:aliases w:val="Интервал 0 pt"/>
    <w:basedOn w:val="1"/>
    <w:uiPriority w:val="99"/>
    <w:rPr>
      <w:rFonts w:ascii="Times New Roman" w:hAnsi="Times New Roman" w:cs="Times New Roman"/>
      <w:b/>
      <w:bCs/>
      <w:spacing w:val="-6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Impact" w:hAnsi="Impact" w:cs="Impact"/>
      <w:noProof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b/>
      <w:bCs/>
      <w:color w:val="auto"/>
      <w:spacing w:val="-6"/>
      <w:sz w:val="25"/>
      <w:szCs w:val="25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pacing w:val="-2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">
    <w:name w:val="Основной текст Знак4"/>
    <w:basedOn w:val="a0"/>
    <w:uiPriority w:val="99"/>
    <w:semiHidden/>
    <w:rPr>
      <w:rFonts w:cs="Courier New"/>
      <w:color w:val="000000"/>
      <w:sz w:val="24"/>
      <w:szCs w:val="24"/>
    </w:rPr>
  </w:style>
  <w:style w:type="character" w:customStyle="1" w:styleId="31">
    <w:name w:val="Основной текст Знак3"/>
    <w:basedOn w:val="a0"/>
    <w:uiPriority w:val="99"/>
    <w:semiHidden/>
    <w:rPr>
      <w:rFonts w:eastAsia="Times New Roman" w:cs="Times New Roman"/>
      <w:color w:val="000000"/>
      <w:sz w:val="24"/>
      <w:szCs w:val="24"/>
    </w:rPr>
  </w:style>
  <w:style w:type="character" w:customStyle="1" w:styleId="21">
    <w:name w:val="Основной текст Знак2"/>
    <w:basedOn w:val="a0"/>
    <w:uiPriority w:val="99"/>
    <w:semiHidden/>
    <w:rPr>
      <w:rFonts w:cs="Times New Roman"/>
      <w:color w:val="000000"/>
      <w:sz w:val="24"/>
      <w:szCs w:val="24"/>
    </w:rPr>
  </w:style>
  <w:style w:type="paragraph" w:customStyle="1" w:styleId="a6">
    <w:name w:val="Колонтитул"/>
    <w:basedOn w:val="a"/>
    <w:link w:val="a5"/>
    <w:uiPriority w:val="99"/>
    <w:pPr>
      <w:shd w:val="clear" w:color="auto" w:fill="FFFFFF"/>
      <w:spacing w:line="240" w:lineRule="atLeast"/>
    </w:pPr>
    <w:rPr>
      <w:rFonts w:ascii="Palatino Linotype" w:hAnsi="Palatino Linotype" w:cs="Palatino Linotype"/>
      <w:b/>
      <w:bCs/>
      <w:noProof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480" w:line="240" w:lineRule="atLeast"/>
    </w:pPr>
    <w:rPr>
      <w:rFonts w:ascii="Impact" w:hAnsi="Impact" w:cs="Impact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Mosk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eremina_na</dc:creator>
  <cp:keywords/>
  <dc:description/>
  <cp:lastModifiedBy>Барсуков Николай Алексеевич</cp:lastModifiedBy>
  <cp:revision>2</cp:revision>
  <cp:lastPrinted>2017-10-11T10:14:00Z</cp:lastPrinted>
  <dcterms:created xsi:type="dcterms:W3CDTF">2018-10-22T15:07:00Z</dcterms:created>
  <dcterms:modified xsi:type="dcterms:W3CDTF">2018-10-22T15:07:00Z</dcterms:modified>
</cp:coreProperties>
</file>